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55085">
        <w:rPr>
          <w:rFonts w:ascii="Arial" w:hAnsi="Arial" w:cs="Arial"/>
          <w:b/>
          <w:caps/>
          <w:sz w:val="28"/>
          <w:szCs w:val="28"/>
        </w:rPr>
        <w:t>1786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5508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55085">
              <w:rPr>
                <w:rFonts w:ascii="Arial" w:hAnsi="Arial" w:cs="Arial"/>
                <w:sz w:val="20"/>
                <w:szCs w:val="20"/>
              </w:rPr>
              <w:t>Reitera a Indicação nº 990/2018, solicitando a substituição de placa denominativa ilegível na Avenida Diogo Fontes, no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55085">
        <w:rPr>
          <w:rFonts w:ascii="Arial" w:hAnsi="Arial" w:cs="Arial"/>
        </w:rPr>
        <w:t xml:space="preserve">à </w:t>
      </w:r>
      <w:r w:rsidR="00355085" w:rsidRPr="00355085">
        <w:rPr>
          <w:rFonts w:ascii="Arial" w:hAnsi="Arial" w:cs="Arial"/>
        </w:rPr>
        <w:t>substituição de placa denominativa ilegível na Avenida Diogo Fontes, no Bairro Cidade Nova Jacareí</w:t>
      </w:r>
      <w:r w:rsidR="00355085">
        <w:rPr>
          <w:rFonts w:ascii="Arial" w:hAnsi="Arial" w:cs="Arial"/>
        </w:rPr>
        <w:t xml:space="preserve">, </w:t>
      </w:r>
      <w:r w:rsidR="00355085" w:rsidRPr="00355085">
        <w:rPr>
          <w:rFonts w:ascii="Arial" w:hAnsi="Arial" w:cs="Arial"/>
          <w:b/>
        </w:rPr>
        <w:t>em reiteração à Indicação nº 990/2018.</w:t>
      </w:r>
    </w:p>
    <w:p w:rsidR="00355085" w:rsidRDefault="00355085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55085">
        <w:rPr>
          <w:rFonts w:ascii="Arial" w:hAnsi="Arial" w:cs="Arial"/>
        </w:rPr>
        <w:t>Os moradores continuam pedindo a substituição da placa, pois até o momento a reivindicação não foi atendida e os entregadores têm dificuldade de localizar a via.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55085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55085">
        <w:rPr>
          <w:rFonts w:ascii="Arial" w:hAnsi="Arial" w:cs="Arial"/>
        </w:rPr>
        <w:t>15 de agosto de 2018.</w:t>
      </w:r>
    </w:p>
    <w:p w:rsidR="00355085" w:rsidRDefault="00355085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55085" w:rsidRDefault="00355085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55085" w:rsidRDefault="00355085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55085" w:rsidRPr="00A34F2C" w:rsidRDefault="00355085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355085" w:rsidRDefault="0035508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355085" w:rsidRPr="00A34F2C" w:rsidRDefault="00355085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35508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BE2" w:rsidRDefault="00563BE2">
      <w:r>
        <w:separator/>
      </w:r>
    </w:p>
  </w:endnote>
  <w:endnote w:type="continuationSeparator" w:id="0">
    <w:p w:rsidR="00563BE2" w:rsidRDefault="0056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BE2" w:rsidRDefault="00563BE2">
      <w:r>
        <w:separator/>
      </w:r>
    </w:p>
  </w:footnote>
  <w:footnote w:type="continuationSeparator" w:id="0">
    <w:p w:rsidR="00563BE2" w:rsidRDefault="00563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C528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55085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BE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C5280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3FB7E-37EA-476D-BA43-57A87D11E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123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2018-08-13T18:11:00Z</cp:lastPrinted>
  <dcterms:created xsi:type="dcterms:W3CDTF">2018-08-13T18:11:00Z</dcterms:created>
  <dcterms:modified xsi:type="dcterms:W3CDTF">2018-08-13T18:11:00Z</dcterms:modified>
</cp:coreProperties>
</file>